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E" w:rsidRPr="00AF5D21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2F289C">
        <w:rPr>
          <w:b/>
          <w:bCs/>
          <w:color w:val="000000"/>
        </w:rPr>
        <w:t>5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proofErr w:type="gramStart"/>
      <w:r w:rsidR="003E2CF6">
        <w:rPr>
          <w:b/>
          <w:color w:val="000000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2F289C">
        <w:rPr>
          <w:b/>
          <w:color w:val="000000"/>
        </w:rPr>
        <w:t>13</w:t>
      </w:r>
      <w:r w:rsidR="00245CC2">
        <w:rPr>
          <w:b/>
          <w:color w:val="000000"/>
        </w:rPr>
        <w:t>»</w:t>
      </w:r>
      <w:r w:rsidR="00850BE9">
        <w:rPr>
          <w:b/>
          <w:color w:val="000000"/>
        </w:rPr>
        <w:t xml:space="preserve"> </w:t>
      </w:r>
      <w:r w:rsidR="002F289C">
        <w:rPr>
          <w:b/>
          <w:color w:val="000000"/>
        </w:rPr>
        <w:t>августа</w:t>
      </w:r>
      <w:r w:rsidR="00245CC2" w:rsidRPr="00245CC2">
        <w:rPr>
          <w:b/>
          <w:color w:val="000000"/>
        </w:rPr>
        <w:t xml:space="preserve"> 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8A34E4" w:rsidRPr="00372779">
        <w:rPr>
          <w:b w:val="0"/>
          <w:sz w:val="24"/>
          <w:szCs w:val="24"/>
        </w:rPr>
        <w:t>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72779">
        <w:rPr>
          <w:b w:val="0"/>
          <w:sz w:val="24"/>
          <w:szCs w:val="24"/>
        </w:rPr>
        <w:t>лекарственных средств, профилактических (</w:t>
      </w:r>
      <w:r w:rsidRPr="00372779">
        <w:rPr>
          <w:b w:val="0"/>
          <w:bCs w:val="0"/>
          <w:sz w:val="24"/>
          <w:szCs w:val="24"/>
        </w:rPr>
        <w:t>иммунобиологических</w:t>
      </w:r>
      <w:r w:rsidRPr="00372779">
        <w:rPr>
          <w:b w:val="0"/>
          <w:sz w:val="24"/>
          <w:szCs w:val="24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245CC2" w:rsidRPr="00245CC2">
        <w:rPr>
          <w:b w:val="0"/>
          <w:color w:val="000000"/>
          <w:sz w:val="24"/>
          <w:szCs w:val="24"/>
        </w:rPr>
        <w:t>2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666C0C" w:rsidRPr="00372779" w:rsidTr="00122303">
        <w:tc>
          <w:tcPr>
            <w:tcW w:w="675" w:type="dxa"/>
          </w:tcPr>
          <w:p w:rsidR="00666C0C" w:rsidRPr="00372779" w:rsidRDefault="00666C0C" w:rsidP="00666C0C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666C0C" w:rsidRPr="00666C0C" w:rsidRDefault="002F289C" w:rsidP="00666C0C">
            <w:pPr>
              <w:rPr>
                <w:color w:val="000000"/>
              </w:rPr>
            </w:pPr>
            <w:r w:rsidRPr="002F289C">
              <w:rPr>
                <w:color w:val="000000"/>
              </w:rPr>
              <w:t>Скарификатор (автомат)</w:t>
            </w:r>
            <w:r>
              <w:rPr>
                <w:color w:val="000000"/>
              </w:rPr>
              <w:t xml:space="preserve">, </w:t>
            </w:r>
            <w:r w:rsidRPr="002F289C">
              <w:rPr>
                <w:color w:val="000000"/>
              </w:rPr>
              <w:t>стерильный одноразовый2,8мм с иглой21G</w:t>
            </w:r>
          </w:p>
        </w:tc>
        <w:tc>
          <w:tcPr>
            <w:tcW w:w="850" w:type="dxa"/>
            <w:vAlign w:val="center"/>
          </w:tcPr>
          <w:p w:rsidR="00666C0C" w:rsidRPr="00666C0C" w:rsidRDefault="002F289C" w:rsidP="00666C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666C0C" w:rsidRPr="00666C0C" w:rsidRDefault="002F289C" w:rsidP="00666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847" w:type="dxa"/>
            <w:vAlign w:val="center"/>
          </w:tcPr>
          <w:p w:rsidR="00666C0C" w:rsidRPr="00666C0C" w:rsidRDefault="002F289C" w:rsidP="00666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291 480,00</w:t>
            </w:r>
          </w:p>
        </w:tc>
      </w:tr>
      <w:tr w:rsidR="002F289C" w:rsidRPr="00372779" w:rsidTr="00122303">
        <w:tc>
          <w:tcPr>
            <w:tcW w:w="675" w:type="dxa"/>
          </w:tcPr>
          <w:p w:rsidR="002F289C" w:rsidRPr="00372779" w:rsidRDefault="002F289C" w:rsidP="00666C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:rsidR="002F289C" w:rsidRDefault="002F289C" w:rsidP="00666C0C">
            <w:pPr>
              <w:rPr>
                <w:color w:val="000000"/>
              </w:rPr>
            </w:pPr>
            <w:r w:rsidRPr="002F289C">
              <w:rPr>
                <w:color w:val="000000"/>
              </w:rPr>
              <w:t>ЕДПО 10л</w:t>
            </w:r>
          </w:p>
        </w:tc>
        <w:tc>
          <w:tcPr>
            <w:tcW w:w="850" w:type="dxa"/>
            <w:vAlign w:val="center"/>
          </w:tcPr>
          <w:p w:rsidR="002F289C" w:rsidRDefault="002F289C" w:rsidP="00666C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2F289C" w:rsidRPr="00666C0C" w:rsidRDefault="002F289C" w:rsidP="00666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7" w:type="dxa"/>
            <w:vAlign w:val="center"/>
          </w:tcPr>
          <w:p w:rsidR="002F289C" w:rsidRDefault="002F289C" w:rsidP="00666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64 200,00</w:t>
            </w:r>
          </w:p>
        </w:tc>
      </w:tr>
    </w:tbl>
    <w:p w:rsidR="000E63A2" w:rsidRPr="004962CB" w:rsidRDefault="00D349F2" w:rsidP="00D349F2">
      <w:pPr>
        <w:jc w:val="both"/>
        <w:rPr>
          <w:bCs/>
          <w:i/>
        </w:rPr>
      </w:pPr>
      <w:r>
        <w:rPr>
          <w:bCs/>
          <w:sz w:val="26"/>
          <w:szCs w:val="26"/>
        </w:rPr>
        <w:t xml:space="preserve">         </w:t>
      </w:r>
      <w:r w:rsidR="00342946">
        <w:rPr>
          <w:bCs/>
          <w:sz w:val="26"/>
          <w:szCs w:val="26"/>
        </w:rPr>
        <w:t>4</w:t>
      </w:r>
      <w:r w:rsidR="00342946"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="00342946"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="00342946"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962CB" w:rsidTr="00EF0E74">
        <w:trPr>
          <w:trHeight w:val="302"/>
        </w:trPr>
        <w:tc>
          <w:tcPr>
            <w:tcW w:w="617" w:type="dxa"/>
          </w:tcPr>
          <w:p w:rsidR="004C0A2B" w:rsidRPr="004962CB" w:rsidRDefault="004C0A2B" w:rsidP="004C0A2B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4C0A2B" w:rsidRPr="000F3137" w:rsidRDefault="004C0A2B" w:rsidP="004C0A2B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r w:rsidR="002F289C">
              <w:rPr>
                <w:bCs/>
              </w:rPr>
              <w:t xml:space="preserve">Альянс </w:t>
            </w:r>
            <w:proofErr w:type="spellStart"/>
            <w:r w:rsidR="002F289C">
              <w:rPr>
                <w:bCs/>
              </w:rPr>
              <w:t>Фарм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5670" w:type="dxa"/>
          </w:tcPr>
          <w:p w:rsidR="004C0A2B" w:rsidRPr="000F3137" w:rsidRDefault="002F289C" w:rsidP="004C0A2B">
            <w:pPr>
              <w:rPr>
                <w:bCs/>
              </w:rPr>
            </w:pPr>
            <w:proofErr w:type="spellStart"/>
            <w:r>
              <w:rPr>
                <w:bCs/>
              </w:rPr>
              <w:t>г.Алматы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пр.Суюнбая</w:t>
            </w:r>
            <w:proofErr w:type="spellEnd"/>
            <w:r>
              <w:rPr>
                <w:bCs/>
              </w:rPr>
              <w:t xml:space="preserve"> 153.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>на участие в закупе способом из одного источника представили следующие</w:t>
      </w:r>
      <w:r w:rsidR="00850BE9">
        <w:rPr>
          <w:bCs/>
        </w:rPr>
        <w:t xml:space="preserve"> потенциальные поставщики: ТОО «</w:t>
      </w:r>
      <w:r w:rsidR="002F289C">
        <w:rPr>
          <w:bCs/>
        </w:rPr>
        <w:t xml:space="preserve">Альянс </w:t>
      </w:r>
      <w:proofErr w:type="spellStart"/>
      <w:r w:rsidR="002F289C">
        <w:rPr>
          <w:bCs/>
        </w:rPr>
        <w:t>Фарм</w:t>
      </w:r>
      <w:proofErr w:type="spellEnd"/>
      <w:r w:rsidR="00850BE9">
        <w:rPr>
          <w:bCs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4C0A2B">
      <w:pPr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32B08" w:rsidRPr="004962CB" w:rsidRDefault="00372779" w:rsidP="004C0A2B">
      <w:pPr>
        <w:ind w:firstLine="567"/>
        <w:jc w:val="both"/>
        <w:rPr>
          <w:bCs/>
        </w:rPr>
      </w:pPr>
      <w:r w:rsidRPr="004962CB">
        <w:rPr>
          <w:bCs/>
        </w:rPr>
        <w:t xml:space="preserve">заключить </w:t>
      </w:r>
      <w:r w:rsidR="00850BE9">
        <w:rPr>
          <w:bCs/>
        </w:rPr>
        <w:t>договор по лот</w:t>
      </w:r>
      <w:r w:rsidR="002F289C">
        <w:rPr>
          <w:bCs/>
        </w:rPr>
        <w:t>ам</w:t>
      </w:r>
      <w:r w:rsidRPr="004962CB">
        <w:rPr>
          <w:bCs/>
        </w:rPr>
        <w:t xml:space="preserve"> №</w:t>
      </w:r>
      <w:r w:rsidR="004C0A2B">
        <w:rPr>
          <w:bCs/>
        </w:rPr>
        <w:t>1</w:t>
      </w:r>
      <w:r w:rsidR="002F289C">
        <w:rPr>
          <w:bCs/>
        </w:rPr>
        <w:t>,2</w:t>
      </w:r>
      <w:r w:rsidR="001E74FE">
        <w:rPr>
          <w:bCs/>
        </w:rPr>
        <w:t xml:space="preserve"> с </w:t>
      </w:r>
      <w:r w:rsidR="001E74FE" w:rsidRPr="001E74FE">
        <w:rPr>
          <w:b/>
          <w:bCs/>
        </w:rPr>
        <w:t>ТОО «</w:t>
      </w:r>
      <w:proofErr w:type="spellStart"/>
      <w:r w:rsidR="002F289C" w:rsidRPr="002F289C">
        <w:rPr>
          <w:b/>
          <w:bCs/>
        </w:rPr>
        <w:t>Альянс Фарм</w:t>
      </w:r>
      <w:r w:rsidR="001E74FE" w:rsidRPr="001E74FE">
        <w:rPr>
          <w:b/>
          <w:bCs/>
        </w:rPr>
        <w:t>»</w:t>
      </w:r>
      <w:proofErr w:type="spellEnd"/>
      <w:r w:rsidR="001E74FE">
        <w:rPr>
          <w:b/>
          <w:bCs/>
        </w:rPr>
        <w:t xml:space="preserve"> </w:t>
      </w:r>
      <w:r w:rsidRPr="004962CB">
        <w:rPr>
          <w:bCs/>
        </w:rPr>
        <w:t xml:space="preserve">на общую сумму </w:t>
      </w:r>
      <w:r w:rsidR="002F289C">
        <w:rPr>
          <w:bCs/>
        </w:rPr>
        <w:t>336 600</w:t>
      </w:r>
      <w:r w:rsidRPr="004962CB">
        <w:rPr>
          <w:bCs/>
        </w:rPr>
        <w:t>,00 (</w:t>
      </w:r>
      <w:r w:rsidR="002F289C">
        <w:rPr>
          <w:bCs/>
        </w:rPr>
        <w:t>Триста тридцать шесть тысяч шестьсот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2528EE" w:rsidRPr="004962CB" w:rsidRDefault="004C0A2B" w:rsidP="004C0A2B">
      <w:pPr>
        <w:ind w:firstLine="567"/>
        <w:jc w:val="both"/>
      </w:pPr>
      <w:r>
        <w:t xml:space="preserve">7. </w:t>
      </w:r>
      <w:r w:rsidR="008F2C0E"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="008F2C0E" w:rsidRPr="004962CB">
        <w:t>РГП на ПХВ «</w:t>
      </w:r>
      <w:r w:rsidR="008435E6" w:rsidRPr="004962CB">
        <w:t>Республиканский центр крови</w:t>
      </w:r>
      <w:r w:rsidR="008F2C0E" w:rsidRPr="004962CB">
        <w:t xml:space="preserve">» МЗ </w:t>
      </w:r>
      <w:r w:rsidR="001E74FE" w:rsidRPr="004962CB">
        <w:t xml:space="preserve">РК </w:t>
      </w:r>
      <w:proofErr w:type="spellStart"/>
      <w:r w:rsidR="001E74FE">
        <w:t>www</w:t>
      </w:r>
      <w:proofErr w:type="spellEnd"/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376F5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2F289C" w:rsidP="008F2C0E">
            <w:pPr>
              <w:jc w:val="thaiDistribute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8A34E4" w:rsidRPr="004962CB">
              <w:t xml:space="preserve">зам. директор по медицинской </w:t>
            </w:r>
            <w:bookmarkStart w:id="0" w:name="_GoBack"/>
            <w:bookmarkEnd w:id="0"/>
            <w:r w:rsidR="008A34E4" w:rsidRPr="004962CB">
              <w:t>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2F289C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Г.Бекмухаева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376F5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1E74FE" w:rsidP="00BD0134">
            <w:pPr>
              <w:jc w:val="thaiDistribute"/>
              <w:rPr>
                <w:bCs/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B0357C" w:rsidRDefault="001E74FE" w:rsidP="00BD0134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Б.Бархинова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4376F5">
        <w:trPr>
          <w:trHeight w:val="738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1E74FE" w:rsidP="00273339">
            <w:r>
              <w:rPr>
                <w:color w:val="000000"/>
              </w:rPr>
              <w:t>заведующая лаборатории тестирования крови</w:t>
            </w:r>
            <w:r w:rsidR="008A34E4" w:rsidRPr="004962C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1E74FE" w:rsidRPr="004962CB" w:rsidRDefault="001E74FE" w:rsidP="001E74FE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F93D93" w:rsidRPr="004962CB" w:rsidRDefault="00F93D93" w:rsidP="00BD0134"/>
        </w:tc>
      </w:tr>
      <w:tr w:rsidR="00BD0134" w:rsidRPr="004962CB" w:rsidTr="004376F5">
        <w:trPr>
          <w:trHeight w:val="59"/>
        </w:trPr>
        <w:tc>
          <w:tcPr>
            <w:tcW w:w="5637" w:type="dxa"/>
          </w:tcPr>
          <w:p w:rsidR="00BD0134" w:rsidRPr="004962CB" w:rsidRDefault="001E74FE" w:rsidP="008435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заведующего</w:t>
            </w:r>
            <w:r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1E74FE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F93D93" w:rsidRPr="004962CB" w:rsidTr="004376F5">
        <w:tc>
          <w:tcPr>
            <w:tcW w:w="5637" w:type="dxa"/>
          </w:tcPr>
          <w:p w:rsidR="00F93D93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F93D93" w:rsidRPr="004962CB" w:rsidRDefault="00F93D93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Default="00F93D93" w:rsidP="00F93D93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4962CB" w:rsidTr="004376F5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4376F5">
        <w:tc>
          <w:tcPr>
            <w:tcW w:w="5637" w:type="dxa"/>
          </w:tcPr>
          <w:p w:rsidR="00BD0134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B0357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6D" w:rsidRDefault="00B8756D">
      <w:r>
        <w:separator/>
      </w:r>
    </w:p>
  </w:endnote>
  <w:endnote w:type="continuationSeparator" w:id="0">
    <w:p w:rsidR="00B8756D" w:rsidRDefault="00B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09476E">
    <w:pPr>
      <w:pStyle w:val="a3"/>
      <w:jc w:val="center"/>
    </w:pPr>
  </w:p>
  <w:p w:rsidR="00393291" w:rsidRDefault="000947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6D" w:rsidRDefault="00B8756D">
      <w:r>
        <w:separator/>
      </w:r>
    </w:p>
  </w:footnote>
  <w:footnote w:type="continuationSeparator" w:id="0">
    <w:p w:rsidR="00B8756D" w:rsidRDefault="00B8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2F289C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91033"/>
    <w:rsid w:val="004962CB"/>
    <w:rsid w:val="0049679A"/>
    <w:rsid w:val="004B02B3"/>
    <w:rsid w:val="004B14A4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13613"/>
    <w:rsid w:val="00615AE9"/>
    <w:rsid w:val="0062379E"/>
    <w:rsid w:val="006437B6"/>
    <w:rsid w:val="00644198"/>
    <w:rsid w:val="00666C0C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8756D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349F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65EEF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C757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9159-64BE-A449-81A6-6A31EE7A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7</cp:revision>
  <cp:lastPrinted>2019-08-15T05:23:00Z</cp:lastPrinted>
  <dcterms:created xsi:type="dcterms:W3CDTF">2019-07-17T10:27:00Z</dcterms:created>
  <dcterms:modified xsi:type="dcterms:W3CDTF">2019-08-15T05:23:00Z</dcterms:modified>
</cp:coreProperties>
</file>